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33" w:rsidRPr="00465633" w:rsidRDefault="00465633" w:rsidP="0046563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465633">
        <w:rPr>
          <w:b/>
        </w:rPr>
        <w:t>Тест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5F7743">
        <w:t>Петроградский Совет рабочих и солдатских депутатов был образован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390" w:afterAutospacing="0"/>
        <w:textAlignment w:val="baseline"/>
      </w:pPr>
      <w:r w:rsidRPr="005F7743">
        <w:t>1) в феврале 1917 г.</w:t>
      </w:r>
      <w:r w:rsidRPr="005F7743">
        <w:br/>
        <w:t>2) в марте 1917 г.</w:t>
      </w:r>
      <w:r w:rsidRPr="005F7743">
        <w:br/>
        <w:t>3) в феврале 1917 г.</w:t>
      </w:r>
      <w:r w:rsidRPr="005F7743">
        <w:br/>
        <w:t>4) в марте 1917 г.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5F7743">
        <w:rPr>
          <w:rStyle w:val="a4"/>
          <w:bdr w:val="none" w:sz="0" w:space="0" w:color="auto" w:frame="1"/>
        </w:rPr>
        <w:t>2.</w:t>
      </w:r>
      <w:r w:rsidRPr="005F7743">
        <w:t> Император Николай II отрекся от престола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390" w:afterAutospacing="0"/>
        <w:textAlignment w:val="baseline"/>
      </w:pPr>
      <w:r w:rsidRPr="005F7743">
        <w:t>1) 27 февраля 1917 г.</w:t>
      </w:r>
      <w:r w:rsidRPr="005F7743">
        <w:br/>
        <w:t>2) 2 марта 1917 г.</w:t>
      </w:r>
      <w:r w:rsidRPr="005F7743">
        <w:br/>
        <w:t>3) 18 апреля 1917 г.</w:t>
      </w:r>
      <w:r w:rsidRPr="005F7743">
        <w:br/>
        <w:t>4) 1 мая 1917 г.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5F7743">
        <w:rPr>
          <w:rStyle w:val="a4"/>
          <w:bdr w:val="none" w:sz="0" w:space="0" w:color="auto" w:frame="1"/>
        </w:rPr>
        <w:t>3.</w:t>
      </w:r>
      <w:r w:rsidRPr="005F7743">
        <w:t> Временное правительство было создано под председатель</w:t>
      </w:r>
      <w:r w:rsidRPr="005F7743">
        <w:softHyphen/>
        <w:t>ством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390" w:afterAutospacing="0"/>
        <w:textAlignment w:val="baseline"/>
      </w:pPr>
      <w:r w:rsidRPr="005F7743">
        <w:t>1) Г. Львова</w:t>
      </w:r>
      <w:r w:rsidRPr="005F7743">
        <w:br/>
        <w:t>2) П. Милюкова</w:t>
      </w:r>
      <w:r w:rsidRPr="005F7743">
        <w:br/>
        <w:t xml:space="preserve">3) А. </w:t>
      </w:r>
      <w:proofErr w:type="spellStart"/>
      <w:r w:rsidRPr="005F7743">
        <w:t>Гучкова</w:t>
      </w:r>
      <w:proofErr w:type="spellEnd"/>
      <w:r w:rsidRPr="005F7743">
        <w:br/>
        <w:t>4) А. Керенского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5F7743">
        <w:rPr>
          <w:rStyle w:val="a4"/>
          <w:bdr w:val="none" w:sz="0" w:space="0" w:color="auto" w:frame="1"/>
        </w:rPr>
        <w:t>4.</w:t>
      </w:r>
      <w:r w:rsidRPr="005F7743">
        <w:t> Приказ № 1 по армии, изданный Временным правительст</w:t>
      </w:r>
      <w:r w:rsidRPr="005F7743">
        <w:softHyphen/>
        <w:t>вом, предписывал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390" w:afterAutospacing="0"/>
        <w:textAlignment w:val="baseline"/>
      </w:pPr>
      <w:r w:rsidRPr="005F7743">
        <w:t>1) запрещение политической агитации в воинских частях</w:t>
      </w:r>
      <w:r w:rsidRPr="005F7743">
        <w:br/>
        <w:t>2) увеличение финансирования армии</w:t>
      </w:r>
      <w:r w:rsidRPr="005F7743">
        <w:br/>
        <w:t>3) периодическую замену воинских частей на фронте вой</w:t>
      </w:r>
      <w:r w:rsidRPr="005F7743">
        <w:softHyphen/>
        <w:t>сками тыловых гарнизонов</w:t>
      </w:r>
      <w:r w:rsidRPr="005F7743">
        <w:br/>
        <w:t>4) обязательное одобрение солдатскими комитетами всех приказов офицеров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5F7743">
        <w:rPr>
          <w:rStyle w:val="a4"/>
          <w:bdr w:val="none" w:sz="0" w:space="0" w:color="auto" w:frame="1"/>
        </w:rPr>
        <w:t>5.</w:t>
      </w:r>
      <w:r w:rsidRPr="005F7743">
        <w:t> Коалиционное правительство в составе 10 министров</w:t>
      </w:r>
      <w:r w:rsidRPr="005F7743">
        <w:softHyphen/>
        <w:t xml:space="preserve"> капиталистов и 6 министров-социалистов было создано в 1917 г.</w:t>
      </w:r>
    </w:p>
    <w:p w:rsidR="00465633" w:rsidRPr="005F7743" w:rsidRDefault="00465633" w:rsidP="00465633">
      <w:pPr>
        <w:pStyle w:val="a3"/>
        <w:shd w:val="clear" w:color="auto" w:fill="FFFFFF"/>
        <w:spacing w:before="0" w:beforeAutospacing="0" w:after="390" w:afterAutospacing="0"/>
        <w:textAlignment w:val="baseline"/>
      </w:pPr>
      <w:r w:rsidRPr="005F7743">
        <w:t>1) 18 апреля</w:t>
      </w:r>
      <w:r w:rsidRPr="005F7743">
        <w:br/>
        <w:t>2) 5 мая</w:t>
      </w:r>
      <w:r w:rsidRPr="005F7743">
        <w:br/>
        <w:t>3) 3 июля</w:t>
      </w:r>
      <w:r w:rsidRPr="005F7743">
        <w:br/>
        <w:t>4) 6 августа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5F7743">
        <w:rPr>
          <w:b/>
          <w:color w:val="000000"/>
        </w:rPr>
        <w:t>6</w:t>
      </w:r>
      <w:r>
        <w:rPr>
          <w:color w:val="000000"/>
        </w:rPr>
        <w:t xml:space="preserve">. </w:t>
      </w:r>
      <w:r w:rsidRPr="00826F58">
        <w:rPr>
          <w:color w:val="000000"/>
        </w:rPr>
        <w:t>Какой политический лозунг выдвинул в «Апрельских тезисах» В. И. Ленин: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а) немедленное свержение Временного правительства;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б)</w:t>
      </w:r>
      <w:r w:rsidRPr="00826F58">
        <w:rPr>
          <w:b/>
          <w:bCs/>
          <w:color w:val="000000"/>
        </w:rPr>
        <w:t> </w:t>
      </w:r>
      <w:r w:rsidRPr="00826F58">
        <w:rPr>
          <w:color w:val="000000"/>
        </w:rPr>
        <w:t>передача всей власти в руки Советов;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в) передача власти Учредительному собранию?</w:t>
      </w:r>
    </w:p>
    <w:p w:rsidR="00465633" w:rsidRDefault="00465633" w:rsidP="00465633">
      <w:pPr>
        <w:pStyle w:val="a3"/>
        <w:spacing w:before="0" w:beforeAutospacing="0" w:after="0" w:afterAutospacing="0"/>
        <w:rPr>
          <w:color w:val="000000"/>
        </w:rPr>
      </w:pP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5F7743">
        <w:rPr>
          <w:b/>
          <w:color w:val="000000"/>
        </w:rPr>
        <w:t>7</w:t>
      </w:r>
      <w:r>
        <w:rPr>
          <w:color w:val="000000"/>
        </w:rPr>
        <w:t xml:space="preserve">. </w:t>
      </w:r>
      <w:r w:rsidRPr="00826F58">
        <w:rPr>
          <w:color w:val="000000"/>
        </w:rPr>
        <w:t>Какие экономические меры были выдвинуты в «Апрельских тезисах» (возможны несколько вариантов ответа):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а) конфискация помещичьих земель;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б)</w:t>
      </w:r>
      <w:r w:rsidRPr="00826F58">
        <w:rPr>
          <w:b/>
          <w:bCs/>
          <w:color w:val="000000"/>
        </w:rPr>
        <w:t> </w:t>
      </w:r>
      <w:r w:rsidRPr="00826F58">
        <w:rPr>
          <w:color w:val="000000"/>
        </w:rPr>
        <w:t>передача земли в распоряжение крестьянских комитетов;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в) введение контроля Советов за общественным производством и распределением;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г) национализация промышленного производства;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826F58">
        <w:rPr>
          <w:color w:val="000000"/>
        </w:rPr>
        <w:t>д</w:t>
      </w:r>
      <w:proofErr w:type="spellEnd"/>
      <w:r w:rsidRPr="00826F58">
        <w:rPr>
          <w:color w:val="000000"/>
        </w:rPr>
        <w:t>) национализация банков?</w:t>
      </w:r>
    </w:p>
    <w:p w:rsidR="00465633" w:rsidRDefault="00465633" w:rsidP="00465633">
      <w:pPr>
        <w:pStyle w:val="a3"/>
        <w:spacing w:before="0" w:beforeAutospacing="0" w:after="0" w:afterAutospacing="0"/>
        <w:rPr>
          <w:color w:val="000000"/>
        </w:rPr>
      </w:pP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5F7743">
        <w:rPr>
          <w:b/>
          <w:color w:val="000000"/>
        </w:rPr>
        <w:t>8</w:t>
      </w:r>
      <w:r>
        <w:rPr>
          <w:color w:val="000000"/>
        </w:rPr>
        <w:t xml:space="preserve">. </w:t>
      </w:r>
      <w:r w:rsidRPr="00826F58">
        <w:rPr>
          <w:color w:val="000000"/>
        </w:rPr>
        <w:t>Какое событие стало причиной первого кризиса Временного правительства: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а) нота министра иностранных дел П.Н. Милюкова союзникам с</w:t>
      </w:r>
      <w:r w:rsidRPr="00826F58">
        <w:rPr>
          <w:b/>
          <w:bCs/>
          <w:color w:val="000000"/>
        </w:rPr>
        <w:t> </w:t>
      </w:r>
      <w:r w:rsidRPr="00826F58">
        <w:rPr>
          <w:color w:val="000000"/>
        </w:rPr>
        <w:t>заверениями в том, что Россия будет вести войну до победного конца;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б) нота министра земледелия А.Й. Шингарева, запрещающая самовольный захват помещичьей земли;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lastRenderedPageBreak/>
        <w:t>в) нота министра торговли и промышленности А.И. Коновалова, запрещающая переход на 8-часовой рабочий день до окончания войны?</w:t>
      </w:r>
    </w:p>
    <w:p w:rsidR="00465633" w:rsidRDefault="00465633" w:rsidP="00465633">
      <w:pPr>
        <w:pStyle w:val="a3"/>
        <w:spacing w:before="0" w:beforeAutospacing="0" w:after="0" w:afterAutospacing="0"/>
        <w:rPr>
          <w:color w:val="000000"/>
        </w:rPr>
      </w:pP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5F7743">
        <w:rPr>
          <w:b/>
          <w:color w:val="000000"/>
        </w:rPr>
        <w:t>9.</w:t>
      </w:r>
      <w:r w:rsidRPr="00826F58">
        <w:rPr>
          <w:color w:val="000000"/>
        </w:rPr>
        <w:t>Каковы были политические последствия апрельского кризиса Временного правительства: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а) было установлено единовластие Советов;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б) было сформировано коалиционное правительство;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в) была установлена военная диктатура?</w:t>
      </w:r>
    </w:p>
    <w:p w:rsidR="00465633" w:rsidRDefault="00465633" w:rsidP="00465633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5F7743">
        <w:rPr>
          <w:b/>
          <w:bCs/>
          <w:color w:val="000000"/>
        </w:rPr>
        <w:t>10.</w:t>
      </w:r>
      <w:r w:rsidRPr="00826F58">
        <w:rPr>
          <w:color w:val="000000"/>
        </w:rPr>
        <w:t> Какой пост занимал А.Ф. Керенский в первом коалиционном правительстве: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а) военного и морского министра;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б) министра юстиции;</w:t>
      </w:r>
    </w:p>
    <w:p w:rsidR="00465633" w:rsidRPr="00826F58" w:rsidRDefault="00465633" w:rsidP="00465633">
      <w:pPr>
        <w:pStyle w:val="a3"/>
        <w:spacing w:before="0" w:beforeAutospacing="0" w:after="0" w:afterAutospacing="0"/>
        <w:rPr>
          <w:color w:val="000000"/>
        </w:rPr>
      </w:pPr>
      <w:r w:rsidRPr="00826F58">
        <w:rPr>
          <w:color w:val="000000"/>
        </w:rPr>
        <w:t>в) министра-председателя?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633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33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56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Application>Microsoft Office Word</Application>
  <DocSecurity>0</DocSecurity>
  <Lines>15</Lines>
  <Paragraphs>4</Paragraphs>
  <ScaleCrop>false</ScaleCrop>
  <Company>Microsoft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2020-03-17T07:58:00Z</dcterms:created>
  <dcterms:modified xsi:type="dcterms:W3CDTF">2020-03-17T07:59:00Z</dcterms:modified>
</cp:coreProperties>
</file>